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CE" w:rsidRPr="005D0B7F" w:rsidRDefault="005D0B7F" w:rsidP="00F21CCE">
      <w:pPr>
        <w:pStyle w:val="a3"/>
        <w:tabs>
          <w:tab w:val="clear" w:pos="510"/>
        </w:tabs>
        <w:spacing w:before="0" w:line="360" w:lineRule="auto"/>
        <w:ind w:firstLine="340"/>
        <w:rPr>
          <w:rFonts w:ascii="Times New Roman" w:hAnsi="Times New Roman" w:cs="Times New Roman"/>
          <w:caps w:val="0"/>
          <w:sz w:val="24"/>
          <w:szCs w:val="24"/>
        </w:rPr>
      </w:pPr>
      <w:r w:rsidRPr="005D0B7F">
        <w:rPr>
          <w:rFonts w:ascii="Times New Roman" w:hAnsi="Times New Roman" w:cs="Times New Roman"/>
          <w:caps w:val="0"/>
          <w:sz w:val="24"/>
          <w:szCs w:val="24"/>
        </w:rPr>
        <w:t>Самостійна робота</w:t>
      </w:r>
    </w:p>
    <w:p w:rsidR="00F21CCE" w:rsidRPr="005D0B7F" w:rsidRDefault="005D0B7F" w:rsidP="00F21CCE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ind w:left="0" w:firstLine="340"/>
        <w:jc w:val="lef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D0B7F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F21CCE" w:rsidRPr="005D0B7F">
        <w:rPr>
          <w:rFonts w:ascii="Times New Roman" w:hAnsi="Times New Roman" w:cs="Times New Roman"/>
          <w:i/>
          <w:sz w:val="24"/>
          <w:szCs w:val="24"/>
          <w:lang w:val="uk-UA"/>
        </w:rPr>
        <w:t>идактичн</w:t>
      </w:r>
      <w:r w:rsidRPr="005D0B7F">
        <w:rPr>
          <w:rFonts w:ascii="Times New Roman" w:hAnsi="Times New Roman" w:cs="Times New Roman"/>
          <w:i/>
          <w:sz w:val="24"/>
          <w:szCs w:val="24"/>
          <w:lang w:val="uk-UA"/>
        </w:rPr>
        <w:t>і картки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F21CCE" w:rsidRPr="005D0B7F" w:rsidTr="00EF592A">
        <w:tc>
          <w:tcPr>
            <w:tcW w:w="9571" w:type="dxa"/>
          </w:tcPr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Варіант I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У якому субрегіоні Африки розташовані Ефіопія, Замбія, Зімбабве? (</w:t>
            </w:r>
            <w:r w:rsidRPr="005D0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 бал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D0B7F" w:rsidRPr="005D0B7F" w:rsidRDefault="00F21CCE" w:rsidP="005D0B7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Північна Африка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Південна Африка</w:t>
            </w:r>
          </w:p>
          <w:p w:rsidR="005D0B7F" w:rsidRPr="005D0B7F" w:rsidRDefault="00F21CCE" w:rsidP="005D0B7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Східна Африка</w:t>
            </w:r>
            <w:r w:rsid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Центральна Африка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Укажіть найбільшу за площею країну Африки. (</w:t>
            </w:r>
            <w:r w:rsidRPr="005D0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 бал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D0B7F" w:rsidRPr="005D0B7F" w:rsidRDefault="00F21CCE" w:rsidP="005D0B7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Алжир</w:t>
            </w:r>
            <w:r w:rsid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Судан</w:t>
            </w:r>
          </w:p>
          <w:p w:rsidR="005D0B7F" w:rsidRPr="005D0B7F" w:rsidRDefault="00F21CCE" w:rsidP="005D0B7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Єгипет</w:t>
            </w:r>
            <w:r w:rsid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Д</w:t>
            </w:r>
            <w:r w:rsid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Виберіть правильне твердження. (</w:t>
            </w:r>
            <w:r w:rsidRPr="005D0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 бал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в Африці найвищі показники природного приросту населення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панівними релігіями є католицизм та протестан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изм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більшість країн Африки є однонаціональними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переважає міське населення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Назвіть дві-три країни Африки, які спеціалізуються на видобутку нафти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5D0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 бали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Назвіть найбільші морські порти Африки. (</w:t>
            </w:r>
            <w:r w:rsidRPr="005D0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 бали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(PISA) Прочитайте текст і дайте відповіді на запитання.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Походження назви цієї спекотної екваторіальної країни пов’язане з ім’ям гірської вершини згаслого вулкана, укритої снігом. Місцеві племена масаїв і самбуру називають її «Кеє-Нійя», що означає «біла гора». Саме в цій країні виникло поняття «сафарі», що в перекладі з мови суахілі буквально означає «подорожувати» або «мандрувати».</w:t>
            </w:r>
          </w:p>
          <w:p w:rsidR="005D0B7F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Як називається ця країна та її вершина? (</w:t>
            </w:r>
            <w:r w:rsidRPr="005D0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 бал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:rsidR="00F21CCE" w:rsidRPr="005D0B7F" w:rsidRDefault="005D0B7F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</w:t>
            </w:r>
            <w:r w:rsidR="00F21CCE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5D0B7F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Який вид економічної діяльності є важливою складовою третинного сектору економіки країни? (</w:t>
            </w:r>
            <w:r w:rsidRPr="005D0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 бал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:rsidR="00F21CCE" w:rsidRPr="005D0B7F" w:rsidRDefault="005D0B7F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_______________________________________________________________________________________________________________________</w:t>
            </w:r>
            <w:r w:rsidR="00F21CCE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Які передумови сприяють розвитку цього виду діяльності в країні</w:t>
            </w:r>
            <w:r w:rsidRPr="005D0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? 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D0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3 бали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_______________________________________________________________________________________________________________________________________________________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</w:t>
            </w:r>
          </w:p>
        </w:tc>
      </w:tr>
    </w:tbl>
    <w:p w:rsidR="00F21CCE" w:rsidRPr="005D0B7F" w:rsidRDefault="00F21CCE" w:rsidP="00F21CCE">
      <w:pPr>
        <w:pStyle w:val="a3"/>
        <w:tabs>
          <w:tab w:val="clear" w:pos="510"/>
        </w:tabs>
        <w:spacing w:before="0" w:line="360" w:lineRule="auto"/>
        <w:ind w:firstLine="340"/>
        <w:rPr>
          <w:rFonts w:ascii="Times New Roman" w:hAnsi="Times New Roman" w:cs="Times New Roman"/>
          <w:b w:val="0"/>
          <w:caps w:val="0"/>
          <w:sz w:val="24"/>
          <w:szCs w:val="24"/>
          <w:highlight w:val="yellow"/>
        </w:rPr>
      </w:pPr>
    </w:p>
    <w:p w:rsidR="00F21CCE" w:rsidRPr="005D0B7F" w:rsidRDefault="00F21CCE" w:rsidP="00F21CCE">
      <w:pPr>
        <w:pStyle w:val="a3"/>
        <w:tabs>
          <w:tab w:val="clear" w:pos="510"/>
        </w:tabs>
        <w:spacing w:before="0" w:line="360" w:lineRule="auto"/>
        <w:ind w:firstLine="340"/>
        <w:rPr>
          <w:rFonts w:ascii="Times New Roman" w:hAnsi="Times New Roman" w:cs="Times New Roman"/>
          <w:b w:val="0"/>
          <w:caps w:val="0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F21CCE" w:rsidRPr="005D0B7F" w:rsidTr="00EF592A">
        <w:tc>
          <w:tcPr>
            <w:tcW w:w="9571" w:type="dxa"/>
          </w:tcPr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Варіант II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У якому субрегіоні Африки розташовані Ангола, Габон, </w:t>
            </w:r>
            <w:r w:rsid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ДРК? (</w:t>
            </w:r>
            <w:r w:rsidRPr="005D0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 бал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D0B7F" w:rsidRPr="005D0B7F" w:rsidRDefault="00F21CCE" w:rsidP="005D0B7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Північна Африка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Південна Африка</w:t>
            </w:r>
          </w:p>
          <w:p w:rsidR="005D0B7F" w:rsidRPr="005D0B7F" w:rsidRDefault="00F21CCE" w:rsidP="005D0B7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Східна Африка</w:t>
            </w:r>
            <w:r w:rsid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Центральна Африка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Укажіть найбільш населену країну Африки. (</w:t>
            </w:r>
            <w:r w:rsidRPr="005D0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 бал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D0B7F" w:rsidRPr="005D0B7F" w:rsidRDefault="00F21CCE" w:rsidP="005D0B7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Нігерія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Єгипет</w:t>
            </w:r>
          </w:p>
          <w:p w:rsidR="005D0B7F" w:rsidRPr="005D0B7F" w:rsidRDefault="00F21CCE" w:rsidP="005D0B7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ПАР</w:t>
            </w:r>
            <w:r w:rsid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Ефіопія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Виберіть неправильне твердження.</w:t>
            </w:r>
            <w:r w:rsidRPr="005D0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D0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 бал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більшість населення Африки проживає в містах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у Північній Африці поширений іслам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відбувається процес старіння населення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більшість країн Африки є багатонаціональними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Назвіть дві-три країни Африки, які спеціалізуються на видобутку та переробці мідних руд. (</w:t>
            </w:r>
            <w:r w:rsidRPr="005D0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 бали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</w:t>
            </w:r>
          </w:p>
          <w:p w:rsidR="00F21CCE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Укажіть найбільші аеропорти Африки.</w:t>
            </w:r>
            <w:r w:rsidRPr="005D0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D0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 бали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D0B7F" w:rsidRPr="005D0B7F" w:rsidRDefault="005D0B7F" w:rsidP="005D0B7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</w:t>
            </w:r>
          </w:p>
          <w:p w:rsidR="005D0B7F" w:rsidRPr="005D0B7F" w:rsidRDefault="005D0B7F" w:rsidP="005D0B7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(PISA) Прочитайте текст і дайте відповіді на запитання.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цієї невеликої держави в Західній Африці перекладається з французької мови як «Берег слонової кістки». Однак іноді її називають «смачною країною» завдяки основному напрямку міжнародної спеціалізації.</w:t>
            </w:r>
          </w:p>
          <w:p w:rsid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Як називається ця країна? (</w:t>
            </w:r>
            <w:r w:rsidRPr="005D0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 бал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:rsidR="005D0B7F" w:rsidRPr="005D0B7F" w:rsidRDefault="005D0B7F" w:rsidP="005D0B7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</w:t>
            </w:r>
          </w:p>
          <w:p w:rsidR="005D0B7F" w:rsidRPr="005D0B7F" w:rsidRDefault="00F21CCE" w:rsidP="005D0B7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42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Який вид економічної діяльності визначає її міжнародну спеціалізацію? (</w:t>
            </w:r>
            <w:r w:rsidRPr="005D0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 бал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5D0B7F"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</w:t>
            </w:r>
          </w:p>
          <w:p w:rsidR="005D0B7F" w:rsidRPr="005D0B7F" w:rsidRDefault="005D0B7F" w:rsidP="005D0B7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Які наслідки для економіки країни може мати монокультурна спеціалізація? (</w:t>
            </w:r>
            <w:r w:rsidRPr="005D0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3 бали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21CCE" w:rsidRPr="005D0B7F" w:rsidRDefault="00F21CCE" w:rsidP="00EF592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0" w:firstLine="34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_____________________________________________________________________________________________________________________</w:t>
            </w:r>
            <w:r w:rsid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___________________________________________________________________________________________________________________________________________________________</w:t>
            </w:r>
            <w:r w:rsidRPr="005D0B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__________________________________</w:t>
            </w:r>
          </w:p>
        </w:tc>
      </w:tr>
    </w:tbl>
    <w:p w:rsidR="00BB4734" w:rsidRPr="005D0B7F" w:rsidRDefault="00BB4734"/>
    <w:sectPr w:rsidR="00BB4734" w:rsidRPr="005D0B7F" w:rsidSect="00BB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F21CCE"/>
    <w:rsid w:val="00200B74"/>
    <w:rsid w:val="005D0B7F"/>
    <w:rsid w:val="007A3721"/>
    <w:rsid w:val="008522C9"/>
    <w:rsid w:val="00A60EC7"/>
    <w:rsid w:val="00B11F2B"/>
    <w:rsid w:val="00BB4734"/>
    <w:rsid w:val="00D81420"/>
    <w:rsid w:val="00F2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F21CC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Arial" w:eastAsia="Calibri" w:hAnsi="Arial" w:cs="Arial"/>
      <w:sz w:val="20"/>
      <w:szCs w:val="20"/>
      <w:lang w:val="en-US" w:eastAsia="uk-UA"/>
    </w:rPr>
  </w:style>
  <w:style w:type="paragraph" w:customStyle="1" w:styleId="a3">
    <w:name w:val="раздел"/>
    <w:basedOn w:val="a"/>
    <w:rsid w:val="00F21CCE"/>
    <w:pPr>
      <w:widowControl w:val="0"/>
      <w:tabs>
        <w:tab w:val="left" w:pos="510"/>
      </w:tabs>
      <w:autoSpaceDE w:val="0"/>
      <w:autoSpaceDN w:val="0"/>
      <w:adjustRightInd w:val="0"/>
      <w:spacing w:before="159"/>
    </w:pPr>
    <w:rPr>
      <w:rFonts w:ascii="SchoolBookCTT" w:hAnsi="SchoolBookCTT" w:cs="SchoolBookCTT"/>
      <w:b/>
      <w:bCs/>
      <w:cap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3456</Characters>
  <Application>Microsoft Office Word</Application>
  <DocSecurity>0</DocSecurity>
  <Lines>28</Lines>
  <Paragraphs>8</Paragraphs>
  <ScaleCrop>false</ScaleCrop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Geo</cp:lastModifiedBy>
  <cp:revision>2</cp:revision>
  <dcterms:created xsi:type="dcterms:W3CDTF">2018-08-28T16:15:00Z</dcterms:created>
  <dcterms:modified xsi:type="dcterms:W3CDTF">2018-08-28T16:21:00Z</dcterms:modified>
</cp:coreProperties>
</file>